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B3C95">
      <w:pPr>
        <w:tabs>
          <w:tab w:val="left" w:pos="351"/>
        </w:tabs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1850149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资格复审授权委托书</w:t>
      </w:r>
      <w:bookmarkEnd w:id="0"/>
    </w:p>
    <w:p w14:paraId="7E07049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7BB15D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2024年台江区社区工作服务站专职工作人员招聘考试,</w:t>
      </w:r>
      <w:r>
        <w:rPr>
          <w:rFonts w:hint="eastAsia" w:ascii="仿宋_GB2312" w:hAnsi="仿宋_GB2312" w:eastAsia="仿宋_GB2312" w:cs="仿宋_GB2312"/>
          <w:sz w:val="32"/>
          <w:szCs w:val="32"/>
        </w:rPr>
        <w:t>所报考的单位为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，因个人原因无法到现场参加线下资格复审，故委托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，代替本人来现场参加资格复审。</w:t>
      </w:r>
    </w:p>
    <w:p w14:paraId="4AE2B9B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8827ED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19EDF1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00EF5D0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授权人签名（考生本人手写和加盖手印）：</w:t>
      </w:r>
    </w:p>
    <w:p w14:paraId="50B5275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F9C31C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06C0E1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被委托人签名（考生本人手写和加盖手印）：       </w:t>
      </w:r>
    </w:p>
    <w:p w14:paraId="13159F6E">
      <w:pPr>
        <w:wordWrap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 w14:paraId="70229DC2">
      <w:pPr>
        <w:wordWrap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DC5FD87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</w:t>
      </w:r>
    </w:p>
    <w:p w14:paraId="2574B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TZiNWE5YjMwZjc5ZjM0YzJlZmY1NDU5NmJjZDIifQ=="/>
  </w:docVars>
  <w:rsids>
    <w:rsidRoot w:val="06FD5EFB"/>
    <w:rsid w:val="06FD5EFB"/>
    <w:rsid w:val="4E04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eastAsia="创艺简标宋"/>
      <w:bCs/>
      <w:spacing w:val="6"/>
      <w:sz w:val="36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2024-11-04T06:34:00Z</dcterms:created>
  <dc:creator>丶Dūō</dc:creator>
  <cp:lastModifiedBy>丶Dūō</cp:lastModifiedBy>
  <dcterms:modified xsi:type="dcterms:W3CDTF">2024-11-04T06:34:39Z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1C2BEBC803DB49C6A0B2B907F54D79F4_11</vt:lpwstr>
  </property>
</Properties>
</file>