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ind w:firstLine="420" w:firstLineChars="200"/>
        <w:rPr>
          <w:rFonts w:hint="eastAsia"/>
        </w:rPr>
      </w:pPr>
    </w:p>
    <w:p>
      <w:pPr>
        <w:ind w:right="105"/>
        <w:jc w:val="left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附件</w:t>
      </w:r>
    </w:p>
    <w:p>
      <w:pPr>
        <w:spacing w:line="560" w:lineRule="exact"/>
        <w:ind w:right="105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应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聘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人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员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信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息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登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记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表</w:t>
      </w:r>
    </w:p>
    <w:p>
      <w:pPr>
        <w:ind w:right="105" w:firstLine="210" w:firstLineChars="1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填表日期：</w:t>
      </w:r>
    </w:p>
    <w:tbl>
      <w:tblPr>
        <w:tblStyle w:val="7"/>
        <w:tblW w:w="1020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05"/>
        <w:gridCol w:w="281"/>
        <w:gridCol w:w="307"/>
        <w:gridCol w:w="698"/>
        <w:gridCol w:w="34"/>
        <w:gridCol w:w="644"/>
        <w:gridCol w:w="314"/>
        <w:gridCol w:w="762"/>
        <w:gridCol w:w="650"/>
        <w:gridCol w:w="574"/>
        <w:gridCol w:w="658"/>
        <w:gridCol w:w="179"/>
        <w:gridCol w:w="920"/>
        <w:gridCol w:w="86"/>
        <w:gridCol w:w="142"/>
        <w:gridCol w:w="692"/>
        <w:gridCol w:w="9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近期一寸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免冠彩照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入党（团）时间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务</w:t>
            </w:r>
            <w:r>
              <w:rPr>
                <w:b/>
                <w:szCs w:val="21"/>
              </w:rPr>
              <w:t>/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140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  <w:r>
              <w:rPr>
                <w:rFonts w:hint="eastAsia"/>
                <w:b/>
                <w:szCs w:val="21"/>
                <w:lang w:eastAsia="zh-CN"/>
              </w:rPr>
              <w:t>、证书及</w:t>
            </w:r>
            <w:r>
              <w:rPr>
                <w:rFonts w:hint="eastAsia"/>
                <w:b/>
                <w:szCs w:val="21"/>
              </w:rPr>
              <w:t>执业资格</w:t>
            </w:r>
          </w:p>
        </w:tc>
        <w:tc>
          <w:tcPr>
            <w:tcW w:w="47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369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本人联系电话</w:t>
            </w:r>
          </w:p>
        </w:tc>
        <w:tc>
          <w:tcPr>
            <w:tcW w:w="293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通讯地址（家庭住址）</w:t>
            </w:r>
          </w:p>
        </w:tc>
        <w:tc>
          <w:tcPr>
            <w:tcW w:w="7861" w:type="dxa"/>
            <w:gridSpan w:val="1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最快入职时间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现状态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在职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/待业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期望薪资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>
            <w:pPr>
              <w:ind w:firstLine="413" w:firstLineChars="196"/>
              <w:rPr>
                <w:b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ind w:firstLine="413" w:firstLineChars="196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~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>
            <w:pPr>
              <w:ind w:firstLine="413" w:firstLineChars="19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毕业院校及专业（</w:t>
            </w:r>
            <w:r>
              <w:rPr>
                <w:rFonts w:hint="eastAsia"/>
                <w:b/>
                <w:szCs w:val="21"/>
                <w:lang w:eastAsia="zh-CN"/>
              </w:rPr>
              <w:t>全日制及在职教育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作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单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及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务（岗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位）【主要职责简述】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ind w:firstLine="420" w:firstLineChars="200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right="360"/>
      <w:rPr>
        <w:rStyle w:val="6"/>
      </w:rPr>
    </w:pP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ThhNDgxOWQ1YmQxYWRjMDE0NDk3Mjk0ZDFjNTMifQ=="/>
  </w:docVars>
  <w:rsids>
    <w:rsidRoot w:val="00AD7D82"/>
    <w:rsid w:val="001949EB"/>
    <w:rsid w:val="003F3E6B"/>
    <w:rsid w:val="00447836"/>
    <w:rsid w:val="005A01D2"/>
    <w:rsid w:val="005D3A03"/>
    <w:rsid w:val="009024BE"/>
    <w:rsid w:val="00A00BF8"/>
    <w:rsid w:val="00AD7D82"/>
    <w:rsid w:val="00BF71E0"/>
    <w:rsid w:val="00D2620F"/>
    <w:rsid w:val="00FB1671"/>
    <w:rsid w:val="10F6062E"/>
    <w:rsid w:val="16517868"/>
    <w:rsid w:val="19154F7D"/>
    <w:rsid w:val="2D2C1F30"/>
    <w:rsid w:val="30E42C7B"/>
    <w:rsid w:val="329C6A6D"/>
    <w:rsid w:val="336B1A9E"/>
    <w:rsid w:val="7F521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77</Words>
  <Characters>443</Characters>
  <Lines>3</Lines>
  <Paragraphs>1</Paragraphs>
  <TotalTime>86</TotalTime>
  <ScaleCrop>false</ScaleCrop>
  <LinksUpToDate>false</LinksUpToDate>
  <CharactersWithSpaces>519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2014-09-11T07:28:00Z</dcterms:created>
  <dc:creator>User</dc:creator>
  <cp:lastModifiedBy>liu</cp:lastModifiedBy>
  <cp:lastPrinted>2024-04-15T08:10:36Z</cp:lastPrinted>
  <dcterms:modified xsi:type="dcterms:W3CDTF">2024-04-16T03:08:24Z</dcterms:modified>
  <dc:title>福州人事人才网信息发布审批表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65615C8513594E47B73BDC35BE2336EC_13</vt:lpwstr>
  </property>
</Properties>
</file>