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0" w:name="OLE_LINK2"/>
      <w:bookmarkStart w:id="1" w:name="OLE_LINK1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  <w:bookmarkStart w:id="2" w:name="_GoBack"/>
      <w:bookmarkEnd w:id="2"/>
    </w:p>
    <w:p>
      <w:pPr>
        <w:pStyle w:val="16"/>
        <w:shd w:val="clear" w:color="auto" w:fill="FFFFFF"/>
        <w:spacing w:beforeAutospacing="0" w:afterAutospacing="0" w:line="360" w:lineRule="auto"/>
        <w:jc w:val="distribute"/>
        <w:rPr>
          <w:rFonts w:hint="eastAsia" w:hAnsi="Times New Roman" w:eastAsia="黑体"/>
          <w:b/>
          <w:bCs/>
          <w:spacing w:val="-20"/>
          <w:sz w:val="48"/>
          <w:szCs w:val="36"/>
          <w:lang w:val="en-US" w:eastAsia="zh-CN"/>
        </w:rPr>
      </w:pPr>
      <w:r>
        <w:rPr>
          <w:rFonts w:hint="eastAsia" w:hAnsi="Times New Roman" w:eastAsia="黑体"/>
          <w:b/>
          <w:bCs/>
          <w:spacing w:val="-20"/>
          <w:sz w:val="48"/>
          <w:szCs w:val="36"/>
          <w:lang w:val="en-US" w:eastAsia="zh-CN"/>
        </w:rPr>
        <w:t>福州静态交通运营有限公司</w:t>
      </w:r>
    </w:p>
    <w:p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left="0" w:leftChars="0" w:right="2736" w:rightChars="1303" w:firstLine="2320" w:firstLineChars="725"/>
        <w:jc w:val="distribute"/>
        <w:rPr>
          <w:rFonts w:hint="eastAsia" w:eastAsia="黑体"/>
          <w:spacing w:val="-20"/>
          <w:sz w:val="36"/>
        </w:rPr>
      </w:pPr>
      <w:r>
        <w:rPr>
          <w:rFonts w:hint="eastAsia" w:eastAsia="黑体"/>
          <w:spacing w:val="-20"/>
          <w:sz w:val="36"/>
        </w:rPr>
        <w:t>应聘人员</w:t>
      </w:r>
      <w:r>
        <w:rPr>
          <w:rFonts w:hint="eastAsia" w:eastAsia="黑体"/>
          <w:spacing w:val="-20"/>
          <w:sz w:val="36"/>
          <w:lang w:val="en-US" w:eastAsia="zh-CN"/>
        </w:rPr>
        <w:t>报名</w:t>
      </w:r>
      <w:r>
        <w:rPr>
          <w:rFonts w:hint="eastAsia" w:eastAsia="黑体"/>
          <w:spacing w:val="-20"/>
          <w:sz w:val="36"/>
        </w:rPr>
        <w:t>表</w:t>
      </w:r>
    </w:p>
    <w:p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left="0" w:leftChars="0" w:right="2736" w:rightChars="1303" w:firstLine="1160" w:firstLineChars="725"/>
        <w:jc w:val="distribute"/>
        <w:rPr>
          <w:rFonts w:hint="eastAsia" w:eastAsia="黑体"/>
          <w:spacing w:val="-20"/>
          <w:sz w:val="20"/>
          <w:szCs w:val="15"/>
        </w:rPr>
      </w:pPr>
    </w:p>
    <w:bookmarkEnd w:id="0"/>
    <w:bookmarkEnd w:id="1"/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拟报岗位：                     </w:t>
      </w:r>
      <w:r>
        <w:rPr>
          <w:rFonts w:hint="eastAsia" w:ascii="宋体" w:hAnsi="宋体"/>
          <w:sz w:val="24"/>
          <w:lang w:val="en-US" w:eastAsia="zh-CN"/>
        </w:rPr>
        <w:t xml:space="preserve">            </w:t>
      </w:r>
      <w:r>
        <w:rPr>
          <w:rFonts w:hint="eastAsia" w:ascii="宋体" w:hAnsi="宋体"/>
          <w:sz w:val="24"/>
        </w:rPr>
        <w:t>填表时间：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年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月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日</w:t>
      </w:r>
    </w:p>
    <w:tbl>
      <w:tblPr>
        <w:tblStyle w:val="2"/>
        <w:tblW w:w="9215" w:type="dxa"/>
        <w:tblInd w:w="-4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18"/>
        <w:gridCol w:w="191"/>
        <w:gridCol w:w="92"/>
        <w:gridCol w:w="709"/>
        <w:gridCol w:w="666"/>
        <w:gridCol w:w="326"/>
        <w:gridCol w:w="993"/>
        <w:gridCol w:w="425"/>
        <w:gridCol w:w="992"/>
        <w:gridCol w:w="142"/>
        <w:gridCol w:w="283"/>
        <w:gridCol w:w="14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60" w:type="dxa"/>
            <w:shd w:val="clear" w:color="auto" w:fill="D7D7D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D7D7D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D7D7D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  <w:vMerge w:val="restart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60" w:type="dxa"/>
            <w:shd w:val="clear" w:color="auto" w:fill="D7D7D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D7D7D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D7D7D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户籍地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  <w:vMerge w:val="continue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60" w:type="dxa"/>
            <w:shd w:val="clear" w:color="auto" w:fill="D7D7D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年限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D7D7D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婚育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D7D7D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  <w:vMerge w:val="continue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60" w:type="dxa"/>
            <w:shd w:val="clear" w:color="auto" w:fill="D7D7D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  级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D7D7D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等级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D7D7D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  <w:vMerge w:val="continue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560" w:type="dxa"/>
            <w:shd w:val="clear" w:color="auto" w:fill="D7D7D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     及邮编</w:t>
            </w:r>
          </w:p>
        </w:tc>
        <w:tc>
          <w:tcPr>
            <w:tcW w:w="5812" w:type="dxa"/>
            <w:gridSpan w:val="9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560" w:type="dxa"/>
            <w:shd w:val="clear" w:color="auto" w:fill="D7D7D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第一学历、毕业学校及专业</w:t>
            </w:r>
          </w:p>
        </w:tc>
        <w:tc>
          <w:tcPr>
            <w:tcW w:w="3402" w:type="dxa"/>
            <w:gridSpan w:val="6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D7D7D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3260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560" w:type="dxa"/>
            <w:shd w:val="clear" w:color="auto" w:fill="D7D7D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最高学历、毕业院校、专业</w:t>
            </w:r>
          </w:p>
        </w:tc>
        <w:tc>
          <w:tcPr>
            <w:tcW w:w="3402" w:type="dxa"/>
            <w:gridSpan w:val="6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D7D7D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3260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560" w:type="dxa"/>
            <w:shd w:val="clear" w:color="auto" w:fill="D7D7D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职称评定时间、级别、专业</w:t>
            </w:r>
          </w:p>
        </w:tc>
        <w:tc>
          <w:tcPr>
            <w:tcW w:w="3402" w:type="dxa"/>
            <w:gridSpan w:val="6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D7D7D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3260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60" w:type="dxa"/>
            <w:vMerge w:val="restart"/>
            <w:shd w:val="clear" w:color="auto" w:fill="D7D7D7"/>
            <w:vAlign w:val="top"/>
          </w:tcPr>
          <w:p>
            <w:pPr>
              <w:snapToGrid w:val="0"/>
              <w:spacing w:line="240" w:lineRule="atLeast"/>
              <w:jc w:val="lef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atLeast"/>
              <w:jc w:val="lef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习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 历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起填写）</w:t>
            </w:r>
          </w:p>
        </w:tc>
        <w:tc>
          <w:tcPr>
            <w:tcW w:w="1701" w:type="dxa"/>
            <w:gridSpan w:val="3"/>
            <w:shd w:val="clear" w:color="auto" w:fill="D7D7D7"/>
            <w:vAlign w:val="center"/>
          </w:tcPr>
          <w:p>
            <w:pPr>
              <w:snapToGrid w:val="0"/>
              <w:spacing w:line="240" w:lineRule="atLeast"/>
              <w:jc w:val="center"/>
              <w:outlineLvl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701" w:type="dxa"/>
            <w:gridSpan w:val="3"/>
            <w:shd w:val="clear" w:color="auto" w:fill="D7D7D7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993" w:type="dxa"/>
            <w:shd w:val="clear" w:color="auto" w:fill="D7D7D7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学制</w:t>
            </w:r>
          </w:p>
        </w:tc>
        <w:tc>
          <w:tcPr>
            <w:tcW w:w="1559" w:type="dxa"/>
            <w:gridSpan w:val="3"/>
            <w:shd w:val="clear" w:color="auto" w:fill="D7D7D7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701" w:type="dxa"/>
            <w:gridSpan w:val="2"/>
            <w:shd w:val="clear" w:color="auto" w:fill="D7D7D7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学历、学位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60" w:type="dxa"/>
            <w:vMerge w:val="continue"/>
            <w:shd w:val="clear" w:color="auto" w:fill="D7D7D7"/>
            <w:vAlign w:val="top"/>
          </w:tcPr>
          <w:p>
            <w:pPr>
              <w:snapToGrid w:val="0"/>
              <w:spacing w:line="24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top"/>
          </w:tcPr>
          <w:p>
            <w:pPr>
              <w:snapToGrid w:val="0"/>
              <w:spacing w:line="240" w:lineRule="atLeas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top"/>
          </w:tcPr>
          <w:p>
            <w:pPr>
              <w:spacing w:line="36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vAlign w:val="top"/>
          </w:tcPr>
          <w:p>
            <w:pPr>
              <w:spacing w:line="36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top"/>
          </w:tcPr>
          <w:p>
            <w:pPr>
              <w:spacing w:line="36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top"/>
          </w:tcPr>
          <w:p>
            <w:pPr>
              <w:spacing w:line="36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60" w:type="dxa"/>
            <w:vMerge w:val="continue"/>
            <w:shd w:val="clear" w:color="auto" w:fill="D7D7D7"/>
            <w:vAlign w:val="top"/>
          </w:tcPr>
          <w:p>
            <w:pPr>
              <w:snapToGrid w:val="0"/>
              <w:spacing w:line="24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top"/>
          </w:tcPr>
          <w:p>
            <w:pPr>
              <w:snapToGrid w:val="0"/>
              <w:spacing w:line="240" w:lineRule="atLeas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top"/>
          </w:tcPr>
          <w:p>
            <w:pPr>
              <w:spacing w:line="36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vAlign w:val="top"/>
          </w:tcPr>
          <w:p>
            <w:pPr>
              <w:spacing w:line="36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top"/>
          </w:tcPr>
          <w:p>
            <w:pPr>
              <w:spacing w:line="36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top"/>
          </w:tcPr>
          <w:p>
            <w:pPr>
              <w:spacing w:line="36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60" w:type="dxa"/>
            <w:vMerge w:val="continue"/>
            <w:shd w:val="clear" w:color="auto" w:fill="D7D7D7"/>
            <w:vAlign w:val="top"/>
          </w:tcPr>
          <w:p>
            <w:pPr>
              <w:snapToGrid w:val="0"/>
              <w:spacing w:line="24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top"/>
          </w:tcPr>
          <w:p>
            <w:pPr>
              <w:snapToGrid w:val="0"/>
              <w:spacing w:line="240" w:lineRule="atLeas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top"/>
          </w:tcPr>
          <w:p>
            <w:pPr>
              <w:spacing w:line="36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vAlign w:val="top"/>
          </w:tcPr>
          <w:p>
            <w:pPr>
              <w:spacing w:line="36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top"/>
          </w:tcPr>
          <w:p>
            <w:pPr>
              <w:spacing w:line="36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top"/>
          </w:tcPr>
          <w:p>
            <w:pPr>
              <w:spacing w:line="36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60" w:type="dxa"/>
            <w:vMerge w:val="continue"/>
            <w:shd w:val="clear" w:color="auto" w:fill="D7D7D7"/>
            <w:vAlign w:val="top"/>
          </w:tcPr>
          <w:p>
            <w:pPr>
              <w:snapToGrid w:val="0"/>
              <w:spacing w:line="24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top"/>
          </w:tcPr>
          <w:p>
            <w:pPr>
              <w:snapToGrid w:val="0"/>
              <w:spacing w:line="240" w:lineRule="atLeas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top"/>
          </w:tcPr>
          <w:p>
            <w:pPr>
              <w:spacing w:line="36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vAlign w:val="top"/>
          </w:tcPr>
          <w:p>
            <w:pPr>
              <w:spacing w:line="36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top"/>
          </w:tcPr>
          <w:p>
            <w:pPr>
              <w:spacing w:line="36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top"/>
          </w:tcPr>
          <w:p>
            <w:pPr>
              <w:spacing w:line="36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60" w:type="dxa"/>
            <w:vMerge w:val="restart"/>
            <w:shd w:val="clear" w:color="auto" w:fill="D7D7D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D7D7D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701" w:type="dxa"/>
            <w:gridSpan w:val="3"/>
            <w:shd w:val="clear" w:color="auto" w:fill="D7D7D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993" w:type="dxa"/>
            <w:shd w:val="clear" w:color="auto" w:fill="D7D7D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559" w:type="dxa"/>
            <w:gridSpan w:val="3"/>
            <w:shd w:val="clear" w:color="auto" w:fill="D7D7D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年收入</w:t>
            </w:r>
          </w:p>
        </w:tc>
        <w:tc>
          <w:tcPr>
            <w:tcW w:w="1701" w:type="dxa"/>
            <w:gridSpan w:val="2"/>
            <w:shd w:val="clear" w:color="auto" w:fill="D7D7D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60" w:type="dxa"/>
            <w:vMerge w:val="continue"/>
            <w:shd w:val="clear" w:color="auto" w:fill="D7D7D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60" w:type="dxa"/>
            <w:vMerge w:val="continue"/>
            <w:shd w:val="clear" w:color="auto" w:fill="D7D7D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560" w:type="dxa"/>
            <w:vMerge w:val="continue"/>
            <w:shd w:val="clear" w:color="auto" w:fill="D7D7D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60" w:type="dxa"/>
            <w:vMerge w:val="continue"/>
            <w:shd w:val="clear" w:color="auto" w:fill="D7D7D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</w:trPr>
        <w:tc>
          <w:tcPr>
            <w:tcW w:w="1560" w:type="dxa"/>
            <w:shd w:val="clear" w:color="auto" w:fill="D7D7D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自我评价现实表现和技术能力情况</w:t>
            </w:r>
          </w:p>
        </w:tc>
        <w:tc>
          <w:tcPr>
            <w:tcW w:w="7655" w:type="dxa"/>
            <w:gridSpan w:val="12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D7D7D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55" w:type="dxa"/>
            <w:gridSpan w:val="12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60" w:type="dxa"/>
            <w:vMerge w:val="restart"/>
            <w:shd w:val="clear" w:color="auto" w:fill="D7D7D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家  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庭  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成  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员  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和  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主  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要  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社  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会  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关  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  <w:p>
            <w:pPr>
              <w:snapToGrid w:val="0"/>
              <w:spacing w:line="240" w:lineRule="atLeast"/>
              <w:ind w:firstLine="360" w:firstLineChars="1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D7D7D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67" w:type="dxa"/>
            <w:gridSpan w:val="3"/>
            <w:shd w:val="clear" w:color="auto" w:fill="D7D7D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744" w:type="dxa"/>
            <w:gridSpan w:val="3"/>
            <w:shd w:val="clear" w:color="auto" w:fill="D7D7D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417" w:type="dxa"/>
            <w:gridSpan w:val="3"/>
            <w:shd w:val="clear" w:color="auto" w:fill="D7D7D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418" w:type="dxa"/>
            <w:shd w:val="clear" w:color="auto" w:fill="D7D7D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D7D7D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D7D7D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D7D7D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D7D7D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D7D7D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D7D7D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13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本人承诺所提供的个人信息均真实有效，愿为资料的真实性承担所有后果和法律责任。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/>
                <w:sz w:val="24"/>
              </w:rPr>
              <w:t xml:space="preserve">                  日期：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spacing w:line="480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 </w:t>
      </w:r>
      <w:r>
        <w:rPr>
          <w:rFonts w:hint="eastAsia" w:hAnsi="宋体"/>
          <w:sz w:val="24"/>
          <w:szCs w:val="24"/>
          <w:lang w:val="en-US" w:eastAsia="zh-CN"/>
        </w:rPr>
        <w:t>福州静态交通运营</w:t>
      </w:r>
      <w:r>
        <w:rPr>
          <w:rFonts w:hint="eastAsia" w:hAnsi="宋体"/>
          <w:sz w:val="24"/>
          <w:szCs w:val="24"/>
        </w:rPr>
        <w:t>有限公司</w:t>
      </w:r>
    </w:p>
    <w:sectPr>
      <w:headerReference r:id="rId3" w:type="default"/>
      <w:footerReference r:id="rId4" w:type="default"/>
      <w:footerReference r:id="rId5" w:type="even"/>
      <w:pgSz w:w="11906" w:h="16838"/>
      <w:pgMar w:top="1247" w:right="1644" w:bottom="1247" w:left="1757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Zurich BT">
    <w:altName w:val="Trebuchet MS"/>
    <w:panose1 w:val="020B0603020202030204"/>
    <w:charset w:val="00"/>
    <w:family w:val="swiss"/>
    <w:pitch w:val="default"/>
    <w:sig w:usb0="00000000" w:usb1="00000000" w:usb2="00000000" w:usb3="00000000" w:csb0="0000001B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2</w:t>
    </w:r>
    <w:r>
      <w:fldChar w:fldCharType="end"/>
    </w:r>
  </w:p>
  <w:p>
    <w:pPr>
      <w:pStyle w:val="13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>
    <w:pPr>
      <w:pStyle w:val="13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OTZiOWJjZWIzNDdmODZmODViYTE0ZDQ2YjQyZDAifQ=="/>
  </w:docVars>
  <w:rsids>
    <w:rsidRoot w:val="00000000"/>
    <w:rsid w:val="15391A5F"/>
    <w:rsid w:val="27E250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41"/>
    <w:basedOn w:val="1"/>
    <w:link w:val="7"/>
    <w:autoRedefine/>
    <w:qFormat/>
    <w:uiPriority w:val="0"/>
    <w:pPr>
      <w:keepNext/>
      <w:widowControl/>
      <w:ind w:left="-9"/>
      <w:jc w:val="left"/>
      <w:outlineLvl w:val="3"/>
    </w:pPr>
    <w:rPr>
      <w:rFonts w:ascii="Zurich BT" w:hAnsi="Zurich BT" w:eastAsia="PMingLiU"/>
      <w:b/>
      <w:bCs/>
      <w:kern w:val="0"/>
      <w:sz w:val="20"/>
      <w:u w:val="single"/>
      <w:lang w:eastAsia="en-US"/>
    </w:rPr>
  </w:style>
  <w:style w:type="character" w:customStyle="1" w:styleId="5">
    <w:name w:val="默认段落字体1"/>
    <w:link w:val="1"/>
    <w:autoRedefine/>
    <w:qFormat/>
    <w:uiPriority w:val="0"/>
  </w:style>
  <w:style w:type="table" w:customStyle="1" w:styleId="6">
    <w:name w:val="普通表格1"/>
    <w:autoRedefine/>
    <w:semiHidden/>
    <w:qFormat/>
    <w:uiPriority w:val="0"/>
  </w:style>
  <w:style w:type="character" w:customStyle="1" w:styleId="7">
    <w:name w:val="标题 4 Char"/>
    <w:link w:val="4"/>
    <w:autoRedefine/>
    <w:qFormat/>
    <w:uiPriority w:val="0"/>
    <w:rPr>
      <w:rFonts w:ascii="Zurich BT" w:hAnsi="Zurich BT" w:eastAsia="PMingLiU"/>
      <w:b/>
      <w:bCs/>
      <w:u w:val="single"/>
      <w:lang w:eastAsia="en-US"/>
    </w:rPr>
  </w:style>
  <w:style w:type="paragraph" w:customStyle="1" w:styleId="8">
    <w:name w:val="批注文字1"/>
    <w:basedOn w:val="1"/>
    <w:autoRedefine/>
    <w:qFormat/>
    <w:uiPriority w:val="0"/>
    <w:pPr>
      <w:jc w:val="left"/>
    </w:pPr>
  </w:style>
  <w:style w:type="paragraph" w:customStyle="1" w:styleId="9">
    <w:name w:val="正文文本缩进1"/>
    <w:basedOn w:val="1"/>
    <w:autoRedefine/>
    <w:qFormat/>
    <w:uiPriority w:val="0"/>
    <w:pPr>
      <w:widowControl/>
      <w:tabs>
        <w:tab w:val="left" w:pos="360"/>
      </w:tabs>
      <w:ind w:left="360"/>
      <w:jc w:val="left"/>
    </w:pPr>
    <w:rPr>
      <w:rFonts w:ascii="Zurich BT" w:hAnsi="Zurich BT" w:eastAsia="PMingLiU"/>
      <w:kern w:val="0"/>
      <w:sz w:val="20"/>
      <w:lang w:eastAsia="en-US"/>
    </w:rPr>
  </w:style>
  <w:style w:type="paragraph" w:customStyle="1" w:styleId="10">
    <w:name w:val="日期1"/>
    <w:basedOn w:val="1"/>
    <w:link w:val="11"/>
    <w:autoRedefine/>
    <w:qFormat/>
    <w:uiPriority w:val="0"/>
    <w:pPr>
      <w:ind w:left="2500" w:leftChars="2500"/>
    </w:pPr>
  </w:style>
  <w:style w:type="character" w:customStyle="1" w:styleId="11">
    <w:name w:val="日期 Char"/>
    <w:link w:val="10"/>
    <w:autoRedefine/>
    <w:qFormat/>
    <w:uiPriority w:val="0"/>
    <w:rPr>
      <w:rFonts w:eastAsia="宋体"/>
      <w:kern w:val="2"/>
      <w:sz w:val="21"/>
    </w:rPr>
  </w:style>
  <w:style w:type="paragraph" w:customStyle="1" w:styleId="12">
    <w:name w:val="批注框文本1"/>
    <w:basedOn w:val="1"/>
    <w:uiPriority w:val="0"/>
    <w:rPr>
      <w:sz w:val="18"/>
      <w:szCs w:val="18"/>
    </w:rPr>
  </w:style>
  <w:style w:type="paragraph" w:customStyle="1" w:styleId="13">
    <w:name w:val="页脚1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4">
    <w:name w:val="页眉1"/>
    <w:basedOn w:val="1"/>
    <w:link w:val="15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5">
    <w:name w:val="页眉 Char"/>
    <w:link w:val="14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普通(网站)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4"/>
    </w:rPr>
  </w:style>
  <w:style w:type="paragraph" w:customStyle="1" w:styleId="17">
    <w:name w:val="标题1"/>
    <w:basedOn w:val="1"/>
    <w:link w:val="18"/>
    <w:autoRedefine/>
    <w:qFormat/>
    <w:uiPriority w:val="0"/>
    <w:pPr>
      <w:widowControl/>
      <w:jc w:val="center"/>
    </w:pPr>
    <w:rPr>
      <w:rFonts w:ascii="Zurich BT" w:hAnsi="Zurich BT" w:eastAsia="PMingLiU"/>
      <w:b/>
      <w:bCs/>
      <w:kern w:val="0"/>
      <w:sz w:val="20"/>
      <w:lang w:eastAsia="en-US"/>
    </w:rPr>
  </w:style>
  <w:style w:type="character" w:customStyle="1" w:styleId="18">
    <w:name w:val="标题 Char"/>
    <w:link w:val="17"/>
    <w:autoRedefine/>
    <w:qFormat/>
    <w:uiPriority w:val="0"/>
    <w:rPr>
      <w:rFonts w:ascii="Zurich BT" w:hAnsi="Zurich BT" w:eastAsia="PMingLiU"/>
      <w:b/>
      <w:bCs/>
      <w:lang w:eastAsia="en-US"/>
    </w:rPr>
  </w:style>
  <w:style w:type="paragraph" w:customStyle="1" w:styleId="19">
    <w:name w:val="批注主题1"/>
    <w:basedOn w:val="8"/>
    <w:autoRedefine/>
    <w:qFormat/>
    <w:uiPriority w:val="0"/>
    <w:rPr>
      <w:b/>
      <w:bCs/>
    </w:rPr>
  </w:style>
  <w:style w:type="character" w:customStyle="1" w:styleId="20">
    <w:name w:val="页码1"/>
    <w:basedOn w:val="5"/>
    <w:link w:val="1"/>
    <w:autoRedefine/>
    <w:qFormat/>
    <w:uiPriority w:val="0"/>
  </w:style>
  <w:style w:type="character" w:customStyle="1" w:styleId="21">
    <w:name w:val="超链接1"/>
    <w:link w:val="1"/>
    <w:autoRedefine/>
    <w:qFormat/>
    <w:uiPriority w:val="0"/>
    <w:rPr>
      <w:color w:val="0000FF"/>
      <w:u w:val="single"/>
    </w:rPr>
  </w:style>
  <w:style w:type="character" w:customStyle="1" w:styleId="22">
    <w:name w:val="批注引用1"/>
    <w:link w:val="1"/>
    <w:autoRedefine/>
    <w:qFormat/>
    <w:uiPriority w:val="0"/>
    <w:rPr>
      <w:sz w:val="21"/>
      <w:szCs w:val="21"/>
    </w:rPr>
  </w:style>
  <w:style w:type="character" w:customStyle="1" w:styleId="23">
    <w:name w:val="apple-converted-space"/>
    <w:basedOn w:val="5"/>
    <w:link w:val="1"/>
    <w:autoRedefine/>
    <w:qFormat/>
    <w:uiPriority w:val="0"/>
  </w:style>
  <w:style w:type="character" w:customStyle="1" w:styleId="24">
    <w:name w:val=" Char Char2"/>
    <w:link w:val="1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25">
    <w:name w:val="修订"/>
    <w:autoRedefine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6">
    <w:name w:val="列出段落"/>
    <w:basedOn w:val="1"/>
    <w:autoRedefine/>
    <w:qFormat/>
    <w:uiPriority w:val="0"/>
    <w:pPr>
      <w:ind w:firstLine="420" w:firstLineChars="200"/>
    </w:pPr>
    <w:rPr>
      <w:rFonts w:ascii="Calibri" w:hAnsi="Calibri" w:eastAsia="宋体"/>
      <w:szCs w:val="22"/>
    </w:rPr>
  </w:style>
  <w:style w:type="paragraph" w:customStyle="1" w:styleId="27">
    <w:name w:val="Default"/>
    <w:autoRedefine/>
    <w:qFormat/>
    <w:uiPriority w:val="0"/>
    <w:pPr>
      <w:widowControl w:val="0"/>
      <w:autoSpaceDE w:val="0"/>
      <w:autoSpaceDN w:val="0"/>
    </w:pPr>
    <w:rPr>
      <w:rFonts w:ascii="微软雅黑" w:hAnsi="Times New Roman" w:eastAsia="微软雅黑" w:cs="Times New Roman"/>
      <w:color w:val="000000"/>
      <w:sz w:val="24"/>
      <w:szCs w:val="24"/>
      <w:lang w:val="en-US" w:eastAsia="zh-CN" w:bidi="ar-SA"/>
    </w:rPr>
  </w:style>
  <w:style w:type="paragraph" w:customStyle="1" w:styleId="28">
    <w:name w:val="正文1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2024-05-27T00:57:34Z</dcterms:created>
  <dc:creator>Clementine</dc:creator>
  <cp:lastModifiedBy>Clementine</cp:lastModifiedBy>
  <dcterms:modified xsi:type="dcterms:W3CDTF">2024-05-27T06:54:41Z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8E8122BCDD844E09B38BABF9959C7027_13</vt:lpwstr>
  </property>
</Properties>
</file>